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E133" w14:textId="77777777" w:rsidR="00C177CA" w:rsidRPr="00C177CA" w:rsidRDefault="00C177CA" w:rsidP="00C177CA">
      <w:pPr>
        <w:jc w:val="center"/>
        <w:rPr>
          <w:b/>
          <w:bCs/>
          <w:sz w:val="28"/>
          <w:szCs w:val="28"/>
          <w:lang w:val="fr-CA"/>
        </w:rPr>
      </w:pPr>
      <w:r w:rsidRPr="00C177CA">
        <w:rPr>
          <w:b/>
          <w:bCs/>
          <w:sz w:val="28"/>
          <w:szCs w:val="28"/>
          <w:lang w:val="fr-CA"/>
        </w:rPr>
        <w:t>Programmes de distribution optique et cours en ligne</w:t>
      </w:r>
    </w:p>
    <w:p w14:paraId="2A974B7A" w14:textId="77777777" w:rsidR="00C177CA" w:rsidRPr="00C177CA" w:rsidRDefault="00C177CA" w:rsidP="00C177CA">
      <w:pPr>
        <w:rPr>
          <w:lang w:val="fr-CA"/>
        </w:rPr>
      </w:pPr>
    </w:p>
    <w:p w14:paraId="09375B05" w14:textId="77EA6726" w:rsidR="00C177CA" w:rsidRPr="00C177CA" w:rsidRDefault="00C177CA" w:rsidP="00C177CA">
      <w:pPr>
        <w:rPr>
          <w:lang w:val="fr-CA"/>
        </w:rPr>
      </w:pPr>
      <w:r w:rsidRPr="00C177CA">
        <w:rPr>
          <w:b/>
          <w:bCs/>
          <w:lang w:val="fr-CA"/>
        </w:rPr>
        <w:t xml:space="preserve">A. Douglas College (campus David </w:t>
      </w:r>
      <w:proofErr w:type="spellStart"/>
      <w:r w:rsidRPr="00C177CA">
        <w:rPr>
          <w:b/>
          <w:bCs/>
          <w:lang w:val="fr-CA"/>
        </w:rPr>
        <w:t>Lam</w:t>
      </w:r>
      <w:proofErr w:type="spellEnd"/>
      <w:r w:rsidRPr="00C177CA">
        <w:rPr>
          <w:b/>
          <w:bCs/>
          <w:lang w:val="fr-CA"/>
        </w:rPr>
        <w:t xml:space="preserve">, </w:t>
      </w:r>
      <w:proofErr w:type="spellStart"/>
      <w:r w:rsidRPr="00C177CA">
        <w:rPr>
          <w:b/>
          <w:bCs/>
          <w:lang w:val="fr-CA"/>
        </w:rPr>
        <w:t>Coquitlam</w:t>
      </w:r>
      <w:proofErr w:type="spellEnd"/>
      <w:r w:rsidRPr="00C177CA">
        <w:rPr>
          <w:b/>
          <w:bCs/>
          <w:lang w:val="fr-CA"/>
        </w:rPr>
        <w:t>, C.-B.)</w:t>
      </w:r>
      <w:r w:rsidRPr="00C177CA">
        <w:rPr>
          <w:lang w:val="fr-CA"/>
        </w:rPr>
        <w:t xml:space="preserve"> : Ce collège offre un cours de 2 ans, 3 jours par semaine, menant à un diplôme en distribution optique, qui prépare l'étudiant à la distribution de lunettes et de lentilles de contact, ainsi qu'à la vue. -essai. Pour plus d'informations, allez à: </w:t>
      </w:r>
      <w:hyperlink r:id="rId4" w:history="1">
        <w:r w:rsidRPr="00776EFC">
          <w:rPr>
            <w:rStyle w:val="Hyperlink"/>
            <w:lang w:val="fr-CA"/>
          </w:rPr>
          <w:t>http://www.douglascollege.ca/programs-courses/faculties/science-technology/dispensing-optician</w:t>
        </w:r>
      </w:hyperlink>
      <w:r>
        <w:rPr>
          <w:lang w:val="fr-CA"/>
        </w:rPr>
        <w:t xml:space="preserve"> </w:t>
      </w:r>
    </w:p>
    <w:p w14:paraId="2BAB7E2C" w14:textId="75BD3DD8" w:rsidR="00C177CA" w:rsidRPr="00C177CA" w:rsidRDefault="00C177CA" w:rsidP="00C177CA">
      <w:pPr>
        <w:rPr>
          <w:lang w:val="fr-CA"/>
        </w:rPr>
      </w:pPr>
      <w:r w:rsidRPr="00C177CA">
        <w:rPr>
          <w:b/>
          <w:bCs/>
          <w:lang w:val="fr-CA"/>
        </w:rPr>
        <w:t xml:space="preserve">B. </w:t>
      </w:r>
      <w:proofErr w:type="spellStart"/>
      <w:r w:rsidRPr="00C177CA">
        <w:rPr>
          <w:b/>
          <w:bCs/>
          <w:lang w:val="fr-CA"/>
        </w:rPr>
        <w:t>Georgian</w:t>
      </w:r>
      <w:proofErr w:type="spellEnd"/>
      <w:r w:rsidRPr="00C177CA">
        <w:rPr>
          <w:b/>
          <w:bCs/>
          <w:lang w:val="fr-CA"/>
        </w:rPr>
        <w:t xml:space="preserve"> College (Barrie, ON)</w:t>
      </w:r>
      <w:r w:rsidRPr="00C177CA">
        <w:rPr>
          <w:lang w:val="fr-CA"/>
        </w:rPr>
        <w:t xml:space="preserve">: Ce cours est un cours coopératif de langue anglaise à temps plein de deux ans (4 semestres et deux stages de travail), menant à un diplôme de dispensation optique qui prépare l'étudiant à la distribution de lunettes, lentilles de contact et appareils pour basse vision. Pour plus d'informations, allez à: </w:t>
      </w:r>
      <w:hyperlink r:id="rId5" w:history="1">
        <w:r w:rsidRPr="00776EFC">
          <w:rPr>
            <w:rStyle w:val="Hyperlink"/>
            <w:lang w:val="fr-CA"/>
          </w:rPr>
          <w:t>http://www.georgiancollege.ca/academics/full-time-programs/opticianry-co-op-opti/</w:t>
        </w:r>
      </w:hyperlink>
      <w:r>
        <w:rPr>
          <w:lang w:val="fr-CA"/>
        </w:rPr>
        <w:t xml:space="preserve"> </w:t>
      </w:r>
    </w:p>
    <w:p w14:paraId="6D143007" w14:textId="10C17393" w:rsidR="00C177CA" w:rsidRPr="00C177CA" w:rsidRDefault="00C177CA" w:rsidP="00C177CA">
      <w:pPr>
        <w:rPr>
          <w:lang w:val="fr-CA"/>
        </w:rPr>
      </w:pPr>
      <w:r w:rsidRPr="00C177CA">
        <w:rPr>
          <w:b/>
          <w:bCs/>
          <w:lang w:val="fr-CA"/>
        </w:rPr>
        <w:t>C. Collège communautaire du Nouveau-Brunswick (NBCC), Moncton</w:t>
      </w:r>
      <w:r w:rsidRPr="00C177CA">
        <w:rPr>
          <w:lang w:val="fr-CA"/>
        </w:rPr>
        <w:t xml:space="preserve"> : Les exigences de ce programme menant à un diplôme peuvent être satisfaites en deux années d'études à temps plein. Les diplômés sont dotés des connaissances et des compétences essentielles pour équiper les clients de lunettes ou de lentilles de contact sur ordonnance, aider les clients dans le choix des montures de lunettes, organiser la production de lunettes ou de lentilles de contact et monter les lentilles dans les montures de lunettes. Pour plus d'informations, allez à: </w:t>
      </w:r>
      <w:hyperlink r:id="rId6" w:history="1">
        <w:r w:rsidRPr="00776EFC">
          <w:rPr>
            <w:rStyle w:val="Hyperlink"/>
            <w:lang w:val="fr-CA"/>
          </w:rPr>
          <w:t>https://nbcc.ca/programs-courses/program-details?baseCurriculumId=432b2120-f91d-404c-96e7-044e3990f792</w:t>
        </w:r>
      </w:hyperlink>
      <w:r>
        <w:rPr>
          <w:lang w:val="fr-CA"/>
        </w:rPr>
        <w:t xml:space="preserve"> </w:t>
      </w:r>
    </w:p>
    <w:p w14:paraId="1016492D" w14:textId="116474A6" w:rsidR="00C177CA" w:rsidRDefault="00C177CA" w:rsidP="00C177CA">
      <w:pPr>
        <w:rPr>
          <w:lang w:val="fr-CA"/>
        </w:rPr>
      </w:pPr>
      <w:r w:rsidRPr="00C177CA">
        <w:rPr>
          <w:b/>
          <w:bCs/>
          <w:lang w:val="fr-CA"/>
        </w:rPr>
        <w:t>D. Institut de technologie du nord de l'Alberta (NAIT)</w:t>
      </w:r>
      <w:r w:rsidRPr="00C177CA">
        <w:rPr>
          <w:lang w:val="fr-CA"/>
        </w:rPr>
        <w:t xml:space="preserve"> : Pour les étudiants de l'Alberta, le cours est offert directement au NAIT. Pour les étudiants ailleurs au Canada, le cours est offert en ligne et distribué par l'Association des opticiens du Canada (OAC) – en anglais ou en français. Ce cours est un cours théorique en ligne de deux ans, combiné à 4 niveaux de stage, et n'est disponible que pour ceux qui travaillent déjà dans un dispensaire d'optique. Les étudiants qui réussissent reçoivent un diplôme en distribution de lunettes et peuvent suivre un programme d'un an pour les lentilles de contact. Pour plus d'informations, allez à : </w:t>
      </w:r>
      <w:hyperlink r:id="rId7" w:history="1">
        <w:r w:rsidRPr="00776EFC">
          <w:rPr>
            <w:rStyle w:val="Hyperlink"/>
            <w:lang w:val="fr-CA"/>
          </w:rPr>
          <w:t>http://www.nait.ca/program_home_89363.htm</w:t>
        </w:r>
      </w:hyperlink>
    </w:p>
    <w:p w14:paraId="46977980" w14:textId="52A51481" w:rsidR="00C177CA" w:rsidRPr="00C177CA" w:rsidRDefault="00C177CA" w:rsidP="00C177CA">
      <w:pPr>
        <w:rPr>
          <w:lang w:val="fr-CA"/>
        </w:rPr>
      </w:pPr>
      <w:r w:rsidRPr="00C177CA">
        <w:rPr>
          <w:b/>
          <w:bCs/>
          <w:lang w:val="fr-CA"/>
        </w:rPr>
        <w:t xml:space="preserve">E. Seneca College of </w:t>
      </w:r>
      <w:proofErr w:type="spellStart"/>
      <w:r w:rsidRPr="00C177CA">
        <w:rPr>
          <w:b/>
          <w:bCs/>
          <w:lang w:val="fr-CA"/>
        </w:rPr>
        <w:t>Applied</w:t>
      </w:r>
      <w:proofErr w:type="spellEnd"/>
      <w:r w:rsidRPr="00C177CA">
        <w:rPr>
          <w:b/>
          <w:bCs/>
          <w:lang w:val="fr-CA"/>
        </w:rPr>
        <w:t xml:space="preserve"> Arts and </w:t>
      </w:r>
      <w:proofErr w:type="spellStart"/>
      <w:r w:rsidRPr="00C177CA">
        <w:rPr>
          <w:b/>
          <w:bCs/>
          <w:lang w:val="fr-CA"/>
        </w:rPr>
        <w:t>Technology</w:t>
      </w:r>
      <w:proofErr w:type="spellEnd"/>
      <w:r w:rsidRPr="00C177CA">
        <w:rPr>
          <w:b/>
          <w:bCs/>
          <w:lang w:val="fr-CA"/>
        </w:rPr>
        <w:t xml:space="preserve"> (Campus </w:t>
      </w:r>
      <w:proofErr w:type="spellStart"/>
      <w:r w:rsidRPr="00C177CA">
        <w:rPr>
          <w:b/>
          <w:bCs/>
          <w:lang w:val="fr-CA"/>
        </w:rPr>
        <w:t>Newnham</w:t>
      </w:r>
      <w:proofErr w:type="spellEnd"/>
      <w:r w:rsidRPr="00C177CA">
        <w:rPr>
          <w:b/>
          <w:bCs/>
          <w:lang w:val="fr-CA"/>
        </w:rPr>
        <w:t>, Toronto, ON)</w:t>
      </w:r>
      <w:r w:rsidRPr="00C177CA">
        <w:rPr>
          <w:lang w:val="fr-CA"/>
        </w:rPr>
        <w:t xml:space="preserve">: Ce collège offre un cours similaire à celui du </w:t>
      </w:r>
      <w:proofErr w:type="spellStart"/>
      <w:r w:rsidRPr="00C177CA">
        <w:rPr>
          <w:lang w:val="fr-CA"/>
        </w:rPr>
        <w:t>Georgian</w:t>
      </w:r>
      <w:proofErr w:type="spellEnd"/>
      <w:r w:rsidRPr="00C177CA">
        <w:rPr>
          <w:lang w:val="fr-CA"/>
        </w:rPr>
        <w:t xml:space="preserve"> College, il s'agit d'un cours coopératif à temps plein de deux ans menant à un diplôme de dispensation optique. Pour plus d'informations, allez à: </w:t>
      </w:r>
      <w:hyperlink r:id="rId8" w:history="1">
        <w:r w:rsidRPr="00776EFC">
          <w:rPr>
            <w:rStyle w:val="Hyperlink"/>
            <w:lang w:val="fr-CA"/>
          </w:rPr>
          <w:t>http://www.senecacollege.ca/fulltime/OPTC.html</w:t>
        </w:r>
      </w:hyperlink>
      <w:r>
        <w:rPr>
          <w:lang w:val="fr-CA"/>
        </w:rPr>
        <w:t xml:space="preserve"> </w:t>
      </w:r>
    </w:p>
    <w:p w14:paraId="3C1CEFDA" w14:textId="6142DF4C" w:rsidR="00C177CA" w:rsidRPr="00C177CA" w:rsidRDefault="00C177CA" w:rsidP="00C177CA">
      <w:pPr>
        <w:rPr>
          <w:lang w:val="fr-CA"/>
        </w:rPr>
      </w:pPr>
      <w:r w:rsidRPr="00C177CA">
        <w:rPr>
          <w:lang w:val="fr-CA"/>
        </w:rPr>
        <w:t xml:space="preserve">Seneca College propose également un cours à temps partiel de quatre ans qui peut être suivi le soir et le week-end. Pour plus d'informations, allez à: </w:t>
      </w:r>
      <w:hyperlink r:id="rId9" w:history="1">
        <w:r w:rsidRPr="00776EFC">
          <w:rPr>
            <w:rStyle w:val="Hyperlink"/>
            <w:lang w:val="fr-CA"/>
          </w:rPr>
          <w:t>http://www.senecacollege.ca/ce/community/health-care/opticianry-diploma.html</w:t>
        </w:r>
      </w:hyperlink>
      <w:r>
        <w:rPr>
          <w:lang w:val="fr-CA"/>
        </w:rPr>
        <w:t xml:space="preserve"> </w:t>
      </w:r>
    </w:p>
    <w:p w14:paraId="1D073CDE" w14:textId="6934A851" w:rsidR="00C177CA" w:rsidRPr="00C177CA" w:rsidRDefault="00C177CA" w:rsidP="00C177CA">
      <w:pPr>
        <w:rPr>
          <w:lang w:val="fr-CA"/>
        </w:rPr>
      </w:pPr>
      <w:r w:rsidRPr="00C177CA">
        <w:rPr>
          <w:b/>
          <w:bCs/>
          <w:lang w:val="fr-CA"/>
        </w:rPr>
        <w:t xml:space="preserve">F. </w:t>
      </w:r>
      <w:proofErr w:type="spellStart"/>
      <w:r w:rsidRPr="00C177CA">
        <w:rPr>
          <w:b/>
          <w:bCs/>
          <w:lang w:val="fr-CA"/>
        </w:rPr>
        <w:t>Stenberg</w:t>
      </w:r>
      <w:proofErr w:type="spellEnd"/>
      <w:r w:rsidRPr="00C177CA">
        <w:rPr>
          <w:b/>
          <w:bCs/>
          <w:lang w:val="fr-CA"/>
        </w:rPr>
        <w:t xml:space="preserve"> College (Surrey College)</w:t>
      </w:r>
      <w:r w:rsidRPr="00C177CA">
        <w:rPr>
          <w:lang w:val="fr-CA"/>
        </w:rPr>
        <w:t xml:space="preserve"> : offre un programme de 55 semaines menant à un diplôme en distribution de lunettes et de lentilles cornéennes et en réfraction automatisée. Pour plus d'informations, rendez-vous sur : </w:t>
      </w:r>
      <w:hyperlink r:id="rId10" w:history="1">
        <w:r w:rsidRPr="00776EFC">
          <w:rPr>
            <w:rStyle w:val="Hyperlink"/>
            <w:lang w:val="fr-CA"/>
          </w:rPr>
          <w:t>http://www.stenbergcollege.com/programs/healthcare/dispensing-optician/</w:t>
        </w:r>
      </w:hyperlink>
      <w:r>
        <w:rPr>
          <w:lang w:val="fr-CA"/>
        </w:rPr>
        <w:t xml:space="preserve"> </w:t>
      </w:r>
    </w:p>
    <w:p w14:paraId="3335B54F" w14:textId="242A24D0" w:rsidR="00C177CA" w:rsidRPr="00C177CA" w:rsidRDefault="00C177CA" w:rsidP="00C177CA">
      <w:pPr>
        <w:rPr>
          <w:b/>
          <w:bCs/>
          <w:lang w:val="fr-CA"/>
        </w:rPr>
      </w:pPr>
      <w:r w:rsidRPr="00C177CA">
        <w:rPr>
          <w:b/>
          <w:bCs/>
          <w:lang w:val="fr-CA"/>
        </w:rPr>
        <w:t>En plus des cours accrédités énumérés ci-dessus, il existe également trois programmes en français disponibles dans la province de Québec :</w:t>
      </w:r>
    </w:p>
    <w:p w14:paraId="2E795764" w14:textId="5E9F79BD" w:rsidR="00C177CA" w:rsidRPr="00C177CA" w:rsidRDefault="00C177CA" w:rsidP="00C177CA">
      <w:pPr>
        <w:rPr>
          <w:lang w:val="fr-CA"/>
        </w:rPr>
      </w:pPr>
      <w:r w:rsidRPr="00C177CA">
        <w:rPr>
          <w:b/>
          <w:bCs/>
          <w:lang w:val="fr-CA"/>
        </w:rPr>
        <w:lastRenderedPageBreak/>
        <w:t xml:space="preserve">G. Collège Edouard Montpetit (Campus </w:t>
      </w:r>
      <w:proofErr w:type="spellStart"/>
      <w:r w:rsidRPr="00C177CA">
        <w:rPr>
          <w:b/>
          <w:bCs/>
          <w:lang w:val="fr-CA"/>
        </w:rPr>
        <w:t>Longeuil</w:t>
      </w:r>
      <w:proofErr w:type="spellEnd"/>
      <w:r w:rsidRPr="00C177CA">
        <w:rPr>
          <w:b/>
          <w:bCs/>
          <w:lang w:val="fr-CA"/>
        </w:rPr>
        <w:t>)</w:t>
      </w:r>
      <w:r w:rsidRPr="00C177CA">
        <w:rPr>
          <w:lang w:val="fr-CA"/>
        </w:rPr>
        <w:t xml:space="preserve"> : Pour information, consultez : </w:t>
      </w:r>
      <w:hyperlink r:id="rId11" w:history="1">
        <w:r w:rsidRPr="00776EFC">
          <w:rPr>
            <w:rStyle w:val="Hyperlink"/>
            <w:lang w:val="fr-CA"/>
          </w:rPr>
          <w:t>http://www.college-em.qc.ca/campus-de-longueuil/programmes-et-admission/cours-formation-technique-collegial-soins-infirmiers-et-autres/160a0-techniques-dortheses-visuelles</w:t>
        </w:r>
      </w:hyperlink>
      <w:r>
        <w:rPr>
          <w:lang w:val="fr-CA"/>
        </w:rPr>
        <w:t xml:space="preserve"> </w:t>
      </w:r>
    </w:p>
    <w:p w14:paraId="001A59F2" w14:textId="557E4F18" w:rsidR="00C177CA" w:rsidRPr="00C177CA" w:rsidRDefault="00C177CA" w:rsidP="00C177CA">
      <w:pPr>
        <w:rPr>
          <w:lang w:val="fr-CA"/>
        </w:rPr>
      </w:pPr>
      <w:r w:rsidRPr="00C177CA">
        <w:rPr>
          <w:b/>
          <w:bCs/>
          <w:lang w:val="fr-CA"/>
        </w:rPr>
        <w:t>H. Collège St-François Xavier Garneau (Québec)</w:t>
      </w:r>
      <w:r w:rsidRPr="00C177CA">
        <w:rPr>
          <w:lang w:val="fr-CA"/>
        </w:rPr>
        <w:t xml:space="preserve"> : Pour information, visitez : </w:t>
      </w:r>
      <w:hyperlink r:id="rId12" w:history="1">
        <w:r w:rsidRPr="00776EFC">
          <w:rPr>
            <w:rStyle w:val="Hyperlink"/>
            <w:lang w:val="fr-CA"/>
          </w:rPr>
          <w:t>http://www.cegep-fxg.qc.ca/fr/programmes-etudes/programmes-techniques/techniques-ortheses-visuelles.php</w:t>
        </w:r>
      </w:hyperlink>
      <w:r>
        <w:rPr>
          <w:lang w:val="fr-CA"/>
        </w:rPr>
        <w:t xml:space="preserve"> </w:t>
      </w:r>
    </w:p>
    <w:p w14:paraId="0DF93863" w14:textId="3C737A4A" w:rsidR="00C177CA" w:rsidRPr="00C177CA" w:rsidRDefault="00C177CA" w:rsidP="00C177CA">
      <w:pPr>
        <w:rPr>
          <w:lang w:val="fr-CA"/>
        </w:rPr>
      </w:pPr>
      <w:r w:rsidRPr="00C177CA">
        <w:rPr>
          <w:b/>
          <w:bCs/>
          <w:lang w:val="fr-CA"/>
        </w:rPr>
        <w:t>I. Cégep Régional de Lanaudière (L'Assomption)</w:t>
      </w:r>
      <w:r w:rsidRPr="00C177CA">
        <w:rPr>
          <w:lang w:val="fr-CA"/>
        </w:rPr>
        <w:t xml:space="preserve"> : Pour information, consultez : </w:t>
      </w:r>
      <w:hyperlink r:id="rId13" w:history="1">
        <w:r w:rsidRPr="00776EFC">
          <w:rPr>
            <w:rStyle w:val="Hyperlink"/>
            <w:lang w:val="fr-CA"/>
          </w:rPr>
          <w:t>http://www.cegep-lanaudiere.qc.ca/lassomption/programmes/techniques-dortheses-visuelles</w:t>
        </w:r>
      </w:hyperlink>
      <w:r>
        <w:rPr>
          <w:lang w:val="fr-CA"/>
        </w:rPr>
        <w:t xml:space="preserve"> </w:t>
      </w:r>
    </w:p>
    <w:p w14:paraId="5CE54E0A" w14:textId="13B53D86" w:rsidR="00C177CA" w:rsidRPr="00C177CA" w:rsidRDefault="00C177CA" w:rsidP="00C177CA">
      <w:pPr>
        <w:rPr>
          <w:lang w:val="fr-CA"/>
        </w:rPr>
      </w:pPr>
      <w:r w:rsidRPr="00C177CA">
        <w:rPr>
          <w:b/>
          <w:bCs/>
          <w:lang w:val="fr-CA"/>
        </w:rPr>
        <w:t>J. La Cité (Ottawa)</w:t>
      </w:r>
      <w:r w:rsidRPr="00C177CA">
        <w:rPr>
          <w:lang w:val="fr-CA"/>
        </w:rPr>
        <w:t xml:space="preserve"> : Pour information, allez à : </w:t>
      </w:r>
      <w:hyperlink r:id="rId14" w:history="1">
        <w:r w:rsidRPr="00776EFC">
          <w:rPr>
            <w:rStyle w:val="Hyperlink"/>
            <w:lang w:val="fr-CA"/>
          </w:rPr>
          <w:t>https://www.collegelacite.ca/programmes/51704.html</w:t>
        </w:r>
      </w:hyperlink>
      <w:r>
        <w:rPr>
          <w:lang w:val="fr-CA"/>
        </w:rPr>
        <w:t xml:space="preserve"> </w:t>
      </w:r>
    </w:p>
    <w:sectPr w:rsidR="00C177CA" w:rsidRPr="00C17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CA"/>
    <w:rsid w:val="00C1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0B7A"/>
  <w15:chartTrackingRefBased/>
  <w15:docId w15:val="{A7B10165-6396-4286-8E5A-9B77BC94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7CA"/>
    <w:rPr>
      <w:color w:val="0563C1" w:themeColor="hyperlink"/>
      <w:u w:val="single"/>
    </w:rPr>
  </w:style>
  <w:style w:type="character" w:styleId="UnresolvedMention">
    <w:name w:val="Unresolved Mention"/>
    <w:basedOn w:val="DefaultParagraphFont"/>
    <w:uiPriority w:val="99"/>
    <w:semiHidden/>
    <w:unhideWhenUsed/>
    <w:rsid w:val="00C17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ecacollege.ca/fulltime/OPTC.html" TargetMode="External"/><Relationship Id="rId13" Type="http://schemas.openxmlformats.org/officeDocument/2006/relationships/hyperlink" Target="http://www.cegep-lanaudiere.qc.ca/lassomption/programmes/techniques-dortheses-visuelles" TargetMode="External"/><Relationship Id="rId3" Type="http://schemas.openxmlformats.org/officeDocument/2006/relationships/webSettings" Target="webSettings.xml"/><Relationship Id="rId7" Type="http://schemas.openxmlformats.org/officeDocument/2006/relationships/hyperlink" Target="http://www.nait.ca/program_home_89363.htm" TargetMode="External"/><Relationship Id="rId12" Type="http://schemas.openxmlformats.org/officeDocument/2006/relationships/hyperlink" Target="http://www.cegep-fxg.qc.ca/fr/programmes-etudes/programmes-techniques/techniques-ortheses-visuelles.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bcc.ca/programs-courses/program-details?baseCurriculumId=432b2120-f91d-404c-96e7-044e3990f792" TargetMode="External"/><Relationship Id="rId11" Type="http://schemas.openxmlformats.org/officeDocument/2006/relationships/hyperlink" Target="http://www.college-em.qc.ca/campus-de-longueuil/programmes-et-admission/cours-formation-technique-collegial-soins-infirmiers-et-autres/160a0-techniques-dortheses-visuelles" TargetMode="External"/><Relationship Id="rId5" Type="http://schemas.openxmlformats.org/officeDocument/2006/relationships/hyperlink" Target="http://www.georgiancollege.ca/academics/full-time-programs/opticianry-co-op-opti/" TargetMode="External"/><Relationship Id="rId15" Type="http://schemas.openxmlformats.org/officeDocument/2006/relationships/fontTable" Target="fontTable.xml"/><Relationship Id="rId10" Type="http://schemas.openxmlformats.org/officeDocument/2006/relationships/hyperlink" Target="http://www.stenbergcollege.com/programs/healthcare/dispensing-optician/" TargetMode="External"/><Relationship Id="rId4" Type="http://schemas.openxmlformats.org/officeDocument/2006/relationships/hyperlink" Target="http://www.douglascollege.ca/programs-courses/faculties/science-technology/dispensing-optician" TargetMode="External"/><Relationship Id="rId9" Type="http://schemas.openxmlformats.org/officeDocument/2006/relationships/hyperlink" Target="http://www.senecacollege.ca/ce/community/health-care/opticianry-diploma.html" TargetMode="External"/><Relationship Id="rId14" Type="http://schemas.openxmlformats.org/officeDocument/2006/relationships/hyperlink" Target="https://www.collegelacite.ca/programmes/517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Eastwood</dc:creator>
  <cp:keywords/>
  <dc:description/>
  <cp:lastModifiedBy>Ann Eastwood</cp:lastModifiedBy>
  <cp:revision>1</cp:revision>
  <dcterms:created xsi:type="dcterms:W3CDTF">2022-12-19T17:42:00Z</dcterms:created>
  <dcterms:modified xsi:type="dcterms:W3CDTF">2022-12-19T17:48:00Z</dcterms:modified>
</cp:coreProperties>
</file>